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2F" w:rsidRPr="003F3E2F" w:rsidRDefault="003F3E2F" w:rsidP="003F3E2F">
      <w:pPr>
        <w:spacing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3F3E2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Выбираем </w:t>
      </w:r>
      <w:r w:rsidR="0056745A">
        <w:rPr>
          <w:rFonts w:ascii="Times New Roman" w:hAnsi="Times New Roman" w:cs="Times New Roman"/>
          <w:b/>
          <w:i/>
          <w:sz w:val="32"/>
          <w:szCs w:val="32"/>
          <w:u w:val="single"/>
        </w:rPr>
        <w:t>лучшее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!</w:t>
      </w:r>
    </w:p>
    <w:p w:rsidR="005D3DE7" w:rsidRPr="00303416" w:rsidRDefault="008E6269" w:rsidP="009E0FF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3416">
        <w:rPr>
          <w:rFonts w:ascii="Times New Roman" w:hAnsi="Times New Roman" w:cs="Times New Roman"/>
          <w:sz w:val="20"/>
          <w:szCs w:val="20"/>
        </w:rPr>
        <w:t xml:space="preserve">Настала пора Новогодних праздников, а это значит, что все дети с нетерпением ждут подарков. Каждый родитель стремится выбрать для своего </w:t>
      </w:r>
      <w:r w:rsidR="0056745A">
        <w:rPr>
          <w:rFonts w:ascii="Times New Roman" w:hAnsi="Times New Roman" w:cs="Times New Roman"/>
          <w:sz w:val="20"/>
          <w:szCs w:val="20"/>
        </w:rPr>
        <w:t xml:space="preserve">ребенка не только самый лучший, </w:t>
      </w:r>
      <w:r w:rsidRPr="00303416">
        <w:rPr>
          <w:rFonts w:ascii="Times New Roman" w:hAnsi="Times New Roman" w:cs="Times New Roman"/>
          <w:sz w:val="20"/>
          <w:szCs w:val="20"/>
        </w:rPr>
        <w:t xml:space="preserve">красивый, но и самый безопасный подарок. </w:t>
      </w:r>
      <w:r w:rsidR="0056745A">
        <w:rPr>
          <w:rFonts w:ascii="Times New Roman" w:hAnsi="Times New Roman" w:cs="Times New Roman"/>
          <w:sz w:val="20"/>
          <w:szCs w:val="20"/>
        </w:rPr>
        <w:t>Дети очень любят получать в подарок игрушки, и Новый год – не исключение. При выборе игрушки для ребенка Вам помогут несколько простых правил:</w:t>
      </w:r>
    </w:p>
    <w:p w:rsidR="0056745A" w:rsidRDefault="0056745A" w:rsidP="009E0FF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Во-первых, игрушка может быть как самостоятельным подарком, так и упаковкой сладкого подарка, требования к ним предъявляются идентичные. </w:t>
      </w:r>
    </w:p>
    <w:p w:rsidR="0056745A" w:rsidRDefault="0056745A" w:rsidP="00E92C30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Мягкая игрушка</w:t>
      </w:r>
      <w:r w:rsidR="00E92C30" w:rsidRPr="006563E2">
        <w:rPr>
          <w:rFonts w:ascii="Times New Roman" w:eastAsia="Times New Roman" w:hAnsi="Times New Roman" w:cs="Times New Roman"/>
          <w:sz w:val="20"/>
          <w:szCs w:val="20"/>
        </w:rPr>
        <w:t xml:space="preserve"> не должна содержать в наполнителе твердых или острых инородных предметов. Швы должны быть прочными. </w:t>
      </w:r>
    </w:p>
    <w:p w:rsidR="00E92C30" w:rsidRPr="009E0FFB" w:rsidRDefault="00E92C30" w:rsidP="00F34037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0FFB">
        <w:rPr>
          <w:rFonts w:ascii="Times New Roman" w:eastAsia="Times New Roman" w:hAnsi="Times New Roman" w:cs="Times New Roman"/>
          <w:sz w:val="20"/>
          <w:szCs w:val="20"/>
        </w:rPr>
        <w:t>Кроме того, на эту игрушку должна быть отдельная маркировка</w:t>
      </w:r>
      <w:r w:rsidR="009E0FFB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</w:rPr>
        <w:t xml:space="preserve"> Техническим регламентом Таможенного союза  ТР ТС 008/2011 </w:t>
      </w:r>
      <w:r w:rsidR="009E0FFB">
        <w:rPr>
          <w:rFonts w:ascii="Times New Roman" w:eastAsia="Times New Roman" w:hAnsi="Times New Roman" w:cs="Times New Roman"/>
          <w:sz w:val="20"/>
          <w:szCs w:val="20"/>
        </w:rPr>
        <w:t>«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</w:rPr>
        <w:t>О безопасности игрушек</w:t>
      </w:r>
      <w:r w:rsidR="009E0FFB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9E0FFB">
        <w:rPr>
          <w:rFonts w:ascii="Times New Roman" w:eastAsia="Times New Roman" w:hAnsi="Times New Roman" w:cs="Times New Roman"/>
          <w:sz w:val="20"/>
          <w:szCs w:val="20"/>
        </w:rPr>
        <w:t>, текст на которой выполняется в достоверной, проверяемой, четкой, легко читаемой форме на русском языке: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3E2">
        <w:rPr>
          <w:rFonts w:ascii="Times New Roman" w:eastAsia="Times New Roman" w:hAnsi="Times New Roman" w:cs="Times New Roman"/>
          <w:sz w:val="20"/>
          <w:szCs w:val="20"/>
        </w:rPr>
        <w:t>наименование игрушки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3E2">
        <w:rPr>
          <w:rFonts w:ascii="Times New Roman" w:eastAsia="Times New Roman" w:hAnsi="Times New Roman" w:cs="Times New Roman"/>
          <w:sz w:val="20"/>
          <w:szCs w:val="20"/>
        </w:rPr>
        <w:t>наименование страны изготовителя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3E2">
        <w:rPr>
          <w:rFonts w:ascii="Times New Roman" w:eastAsia="Times New Roman" w:hAnsi="Times New Roman" w:cs="Times New Roman"/>
          <w:sz w:val="20"/>
          <w:szCs w:val="20"/>
        </w:rPr>
        <w:t>наименование и местонахождение изготовителя (уполномоченного изготовителем лица), импортера, информацию для связи с ними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3E2">
        <w:rPr>
          <w:rFonts w:ascii="Times New Roman" w:eastAsia="Times New Roman" w:hAnsi="Times New Roman" w:cs="Times New Roman"/>
          <w:sz w:val="20"/>
          <w:szCs w:val="20"/>
        </w:rPr>
        <w:t>товарный знак изготовителя (при наличии)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3E2">
        <w:rPr>
          <w:rFonts w:ascii="Times New Roman" w:eastAsia="Times New Roman" w:hAnsi="Times New Roman" w:cs="Times New Roman"/>
          <w:sz w:val="20"/>
          <w:szCs w:val="20"/>
        </w:rPr>
        <w:t>минимальный возраст ребенка, для которого предназначена игрушка или пиктограмма, обозначающая возраст ребенка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3E2">
        <w:rPr>
          <w:rFonts w:ascii="Times New Roman" w:eastAsia="Times New Roman" w:hAnsi="Times New Roman" w:cs="Times New Roman"/>
          <w:sz w:val="20"/>
          <w:szCs w:val="20"/>
        </w:rPr>
        <w:t>дата изготовления (месяц, год)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3E2">
        <w:rPr>
          <w:rFonts w:ascii="Times New Roman" w:eastAsia="Times New Roman" w:hAnsi="Times New Roman" w:cs="Times New Roman"/>
          <w:sz w:val="20"/>
          <w:szCs w:val="20"/>
        </w:rPr>
        <w:t>срок службы или срок годности (при их установлении)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3E2">
        <w:rPr>
          <w:rFonts w:ascii="Times New Roman" w:eastAsia="Times New Roman" w:hAnsi="Times New Roman" w:cs="Times New Roman"/>
          <w:sz w:val="20"/>
          <w:szCs w:val="20"/>
        </w:rPr>
        <w:t>условия хранения (при необходимости);</w:t>
      </w:r>
    </w:p>
    <w:p w:rsidR="00EB21B6" w:rsidRPr="006563E2" w:rsidRDefault="0056745A" w:rsidP="00EB21B6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Если игрушка является приложением к сладкому подарку, то она</w:t>
      </w:r>
      <w:r w:rsidR="00EB21B6" w:rsidRPr="006563E2">
        <w:rPr>
          <w:rFonts w:ascii="Times New Roman" w:eastAsia="Times New Roman" w:hAnsi="Times New Roman" w:cs="Times New Roman"/>
          <w:sz w:val="20"/>
          <w:szCs w:val="20"/>
        </w:rPr>
        <w:t xml:space="preserve"> должна иметь упаковку, предназначенную для контакта с пищевыми продуктами. Необходимую информацию</w:t>
      </w:r>
      <w:r>
        <w:rPr>
          <w:rFonts w:ascii="Times New Roman" w:eastAsia="Times New Roman" w:hAnsi="Times New Roman" w:cs="Times New Roman"/>
          <w:sz w:val="20"/>
          <w:szCs w:val="20"/>
        </w:rPr>
        <w:t> об игрушке ищите на маркировке.</w:t>
      </w:r>
    </w:p>
    <w:p w:rsid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Безопасного Вам Нового года!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6563E2" w:rsidRPr="006563E2" w:rsidTr="003F3E2F">
        <w:tc>
          <w:tcPr>
            <w:tcW w:w="4718" w:type="dxa"/>
            <w:shd w:val="clear" w:color="auto" w:fill="auto"/>
          </w:tcPr>
          <w:p w:rsidR="006563E2" w:rsidRPr="003F3E2F" w:rsidRDefault="006563E2" w:rsidP="003F3E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E2F">
              <w:rPr>
                <w:rFonts w:ascii="Times New Roman" w:hAnsi="Times New Roman" w:cs="Times New Roman"/>
                <w:sz w:val="20"/>
                <w:szCs w:val="20"/>
              </w:rPr>
              <w:t>Врач ОЭУВиО Ф</w:t>
            </w:r>
            <w:r w:rsidRPr="003F3E2F">
              <w:rPr>
                <w:rFonts w:ascii="Times New Roman" w:hAnsi="Times New Roman"/>
                <w:sz w:val="20"/>
                <w:szCs w:val="20"/>
              </w:rPr>
              <w:t>илиала ФБУЗ  «Центр гигиены и эпидемиологии в Свердловской области в Чкаловском районе города Екатеринбурга, в городе Полевской и Сысертском районе»</w:t>
            </w:r>
          </w:p>
        </w:tc>
        <w:tc>
          <w:tcPr>
            <w:tcW w:w="4819" w:type="dxa"/>
            <w:shd w:val="clear" w:color="auto" w:fill="auto"/>
          </w:tcPr>
          <w:p w:rsidR="006563E2" w:rsidRDefault="006563E2" w:rsidP="006563E2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563E2" w:rsidRPr="006563E2" w:rsidRDefault="003F3E2F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Ю.Е. Ходакова</w:t>
            </w:r>
          </w:p>
        </w:tc>
      </w:tr>
    </w:tbl>
    <w:p w:rsidR="006563E2" w:rsidRPr="006563E2" w:rsidRDefault="006563E2" w:rsidP="006563E2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  <w:szCs w:val="20"/>
        </w:rPr>
      </w:pPr>
      <w:r w:rsidRPr="006563E2">
        <w:rPr>
          <w:rFonts w:ascii="Times New Roman" w:eastAsia="Calibri" w:hAnsi="Times New Roman" w:cs="Times New Roman"/>
          <w:spacing w:val="-4"/>
          <w:sz w:val="20"/>
          <w:szCs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6563E2" w:rsidRPr="006563E2" w:rsidTr="003F3E2F">
        <w:tc>
          <w:tcPr>
            <w:tcW w:w="4786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Главный государственный санитарный врач в Чкаловском районе города Екатеринбурга, в городе Полевской и в Сысертском районе, начальник Территориального отдела 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4751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Default="006563E2" w:rsidP="006563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Е.П.</w:t>
            </w:r>
            <w:r w:rsidR="003F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</w:p>
        </w:tc>
      </w:tr>
    </w:tbl>
    <w:p w:rsidR="006563E2" w:rsidRP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63E2" w:rsidRPr="006563E2" w:rsidSect="005D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D7C"/>
    <w:multiLevelType w:val="hybridMultilevel"/>
    <w:tmpl w:val="4880B4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147A32"/>
    <w:multiLevelType w:val="hybridMultilevel"/>
    <w:tmpl w:val="5EA41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F45A9"/>
    <w:multiLevelType w:val="hybridMultilevel"/>
    <w:tmpl w:val="2EF25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0210C"/>
    <w:multiLevelType w:val="hybridMultilevel"/>
    <w:tmpl w:val="2098DA1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EB3689"/>
    <w:multiLevelType w:val="hybridMultilevel"/>
    <w:tmpl w:val="F97EE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69"/>
    <w:rsid w:val="00303416"/>
    <w:rsid w:val="003F3E2F"/>
    <w:rsid w:val="00430312"/>
    <w:rsid w:val="0056745A"/>
    <w:rsid w:val="005D3DE7"/>
    <w:rsid w:val="005E252A"/>
    <w:rsid w:val="006563E2"/>
    <w:rsid w:val="008E6269"/>
    <w:rsid w:val="009E0FFB"/>
    <w:rsid w:val="00E92C30"/>
    <w:rsid w:val="00E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2018-12-14T08:11:00Z</cp:lastPrinted>
  <dcterms:created xsi:type="dcterms:W3CDTF">2018-12-17T06:56:00Z</dcterms:created>
  <dcterms:modified xsi:type="dcterms:W3CDTF">2018-12-17T06:56:00Z</dcterms:modified>
</cp:coreProperties>
</file>